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EB" w:rsidRDefault="001F08EB" w:rsidP="001F08EB">
      <w:pPr>
        <w:jc w:val="center"/>
      </w:pPr>
      <w:r>
        <w:object w:dxaOrig="1974" w:dyaOrig="2598">
          <v:rect id="rectole0000000000" o:spid="_x0000_i1025" style="width:99.05pt;height:129.6pt" o:ole="" o:preferrelative="t" stroked="f">
            <v:imagedata r:id="rId5" o:title=""/>
          </v:rect>
          <o:OLEObject Type="Embed" ProgID="StaticMetafile" ShapeID="rectole0000000000" DrawAspect="Content" ObjectID="_1416916807" r:id="rId6"/>
        </w:object>
      </w:r>
    </w:p>
    <w:p w:rsidR="009F2F9B" w:rsidRDefault="009F2F9B" w:rsidP="001F08EB">
      <w:pPr>
        <w:jc w:val="center"/>
      </w:pPr>
    </w:p>
    <w:p w:rsidR="001F08EB" w:rsidRDefault="004B7B82" w:rsidP="001F08EB">
      <w:pPr>
        <w:jc w:val="center"/>
        <w:rPr>
          <w:rFonts w:cstheme="minorHAnsi"/>
          <w:b/>
          <w:caps/>
          <w:sz w:val="40"/>
          <w:szCs w:val="40"/>
        </w:rPr>
      </w:pPr>
      <w:r>
        <w:rPr>
          <w:rFonts w:cstheme="minorHAnsi"/>
          <w:b/>
          <w:caps/>
          <w:sz w:val="40"/>
          <w:szCs w:val="40"/>
        </w:rPr>
        <w:t>A</w:t>
      </w:r>
      <w:r w:rsidR="002909F5">
        <w:rPr>
          <w:rFonts w:cstheme="minorHAnsi"/>
          <w:b/>
          <w:caps/>
          <w:sz w:val="40"/>
          <w:szCs w:val="40"/>
        </w:rPr>
        <w:t>z Erzsébet-</w:t>
      </w:r>
      <w:bookmarkStart w:id="0" w:name="_GoBack"/>
      <w:bookmarkEnd w:id="0"/>
      <w:r>
        <w:rPr>
          <w:rFonts w:cstheme="minorHAnsi"/>
          <w:b/>
          <w:caps/>
          <w:sz w:val="40"/>
          <w:szCs w:val="40"/>
        </w:rPr>
        <w:t>vetélkedő szabályai</w:t>
      </w:r>
    </w:p>
    <w:p w:rsidR="007C32F0" w:rsidRDefault="007C32F0" w:rsidP="001F08EB">
      <w:pPr>
        <w:jc w:val="center"/>
        <w:rPr>
          <w:rFonts w:cstheme="minorHAnsi"/>
          <w:b/>
          <w:caps/>
          <w:sz w:val="40"/>
          <w:szCs w:val="40"/>
        </w:rPr>
      </w:pPr>
    </w:p>
    <w:p w:rsidR="00294860" w:rsidRPr="00294860" w:rsidRDefault="00760DC2" w:rsidP="0029486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vetélkedő résztvevői</w:t>
      </w:r>
    </w:p>
    <w:p w:rsidR="00294860" w:rsidRPr="00294860" w:rsidRDefault="00294860" w:rsidP="0029486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94860">
        <w:rPr>
          <w:sz w:val="24"/>
          <w:szCs w:val="24"/>
        </w:rPr>
        <w:t>A verseny résztvevői:</w:t>
      </w:r>
      <w:r>
        <w:rPr>
          <w:b/>
          <w:sz w:val="24"/>
          <w:szCs w:val="24"/>
        </w:rPr>
        <w:t xml:space="preserve"> </w:t>
      </w:r>
      <w:r w:rsidRPr="00294860">
        <w:rPr>
          <w:sz w:val="24"/>
          <w:szCs w:val="24"/>
        </w:rPr>
        <w:t xml:space="preserve">Kárpát-medencei 7-12. osztályos tanulók 3 fős csapatai. </w:t>
      </w:r>
    </w:p>
    <w:p w:rsidR="007C32F0" w:rsidRDefault="00294860" w:rsidP="0029486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Egy </w:t>
      </w:r>
      <w:r w:rsidRPr="00294860">
        <w:rPr>
          <w:sz w:val="24"/>
          <w:szCs w:val="24"/>
        </w:rPr>
        <w:t>iskolá</w:t>
      </w:r>
      <w:r>
        <w:rPr>
          <w:sz w:val="24"/>
          <w:szCs w:val="24"/>
        </w:rPr>
        <w:t>ból korlátlan számú csapat indulhat, de legfeljebb két csapat juthat be a szóbeli döntőbe.</w:t>
      </w:r>
    </w:p>
    <w:p w:rsidR="00294860" w:rsidRDefault="00294860" w:rsidP="0029486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szóbeli döntőbe mindenképpen bejut a legjobb eredmény elért két határon túli csapat.</w:t>
      </w:r>
    </w:p>
    <w:p w:rsidR="00747D0B" w:rsidRDefault="00747D0B" w:rsidP="00747D0B">
      <w:pPr>
        <w:pStyle w:val="Odstavecseseznamem"/>
        <w:ind w:left="1069"/>
        <w:rPr>
          <w:sz w:val="24"/>
          <w:szCs w:val="24"/>
        </w:rPr>
      </w:pPr>
    </w:p>
    <w:p w:rsidR="00667C51" w:rsidRPr="00294860" w:rsidRDefault="00667C51" w:rsidP="00122615">
      <w:pPr>
        <w:pStyle w:val="Odstavecseseznamem"/>
        <w:ind w:left="1069"/>
        <w:rPr>
          <w:sz w:val="24"/>
          <w:szCs w:val="24"/>
        </w:rPr>
      </w:pPr>
    </w:p>
    <w:p w:rsidR="00747D0B" w:rsidRDefault="00747D0B" w:rsidP="0029486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Regisztráció</w:t>
      </w:r>
    </w:p>
    <w:p w:rsidR="00747D0B" w:rsidRDefault="00747D0B" w:rsidP="00747D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 vetélkedőn való részvételhez regisztráció szükséges.</w:t>
      </w:r>
      <w:r w:rsidR="00667C51">
        <w:rPr>
          <w:sz w:val="24"/>
          <w:szCs w:val="24"/>
        </w:rPr>
        <w:t xml:space="preserve"> A regisztráció az Erzsébet Program honlapján (</w:t>
      </w:r>
      <w:hyperlink r:id="rId7" w:history="1">
        <w:r w:rsidR="00667C51" w:rsidRPr="00150DC0">
          <w:rPr>
            <w:rStyle w:val="Hypertextovodkaz"/>
            <w:sz w:val="24"/>
            <w:szCs w:val="24"/>
          </w:rPr>
          <w:t>www.erzsebetprogram.hu</w:t>
        </w:r>
      </w:hyperlink>
      <w:r w:rsidR="00667C51">
        <w:rPr>
          <w:sz w:val="24"/>
          <w:szCs w:val="24"/>
        </w:rPr>
        <w:t>) lehetséges.</w:t>
      </w:r>
      <w:r w:rsidR="00E179FA">
        <w:rPr>
          <w:sz w:val="24"/>
          <w:szCs w:val="24"/>
        </w:rPr>
        <w:t xml:space="preserve"> A regisztráció során a csapatok felhasználói nevet és jelszót kapnak.</w:t>
      </w:r>
    </w:p>
    <w:p w:rsidR="00667C51" w:rsidRPr="00747D0B" w:rsidRDefault="00667C51" w:rsidP="00747D0B">
      <w:pPr>
        <w:pStyle w:val="Odstavecseseznamem"/>
        <w:rPr>
          <w:sz w:val="24"/>
          <w:szCs w:val="24"/>
        </w:rPr>
      </w:pPr>
    </w:p>
    <w:p w:rsidR="00294860" w:rsidRDefault="00294860" w:rsidP="0029486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94860">
        <w:rPr>
          <w:b/>
          <w:sz w:val="24"/>
          <w:szCs w:val="24"/>
          <w:u w:val="single"/>
        </w:rPr>
        <w:t>Az internetes fordulók lebonyolítása</w:t>
      </w:r>
    </w:p>
    <w:p w:rsidR="00122615" w:rsidRPr="00807D0F" w:rsidRDefault="00122615" w:rsidP="00122615">
      <w:pPr>
        <w:pStyle w:val="Odstavecseseznamem"/>
        <w:numPr>
          <w:ilvl w:val="0"/>
          <w:numId w:val="4"/>
        </w:numPr>
        <w:rPr>
          <w:sz w:val="24"/>
          <w:szCs w:val="24"/>
          <w:highlight w:val="yellow"/>
        </w:rPr>
      </w:pPr>
      <w:r w:rsidRPr="00807D0F">
        <w:rPr>
          <w:sz w:val="24"/>
          <w:szCs w:val="24"/>
          <w:highlight w:val="yellow"/>
        </w:rPr>
        <w:t>Az internetes fordulók feladatsorai az alábbi időpontokban válnak elérhetővé:</w:t>
      </w:r>
    </w:p>
    <w:p w:rsidR="00122615" w:rsidRPr="00807D0F" w:rsidRDefault="00223568" w:rsidP="00315294">
      <w:pPr>
        <w:pStyle w:val="Odstavecseseznamem"/>
        <w:numPr>
          <w:ilvl w:val="0"/>
          <w:numId w:val="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2012. </w:t>
      </w:r>
      <w:r w:rsidR="00122399">
        <w:rPr>
          <w:sz w:val="24"/>
          <w:szCs w:val="24"/>
          <w:highlight w:val="yellow"/>
        </w:rPr>
        <w:t>december 10</w:t>
      </w:r>
      <w:r w:rsidR="00122615" w:rsidRPr="00807D0F">
        <w:rPr>
          <w:sz w:val="24"/>
          <w:szCs w:val="24"/>
          <w:highlight w:val="yellow"/>
        </w:rPr>
        <w:t xml:space="preserve">. </w:t>
      </w:r>
      <w:r w:rsidR="009801C0" w:rsidRPr="00807D0F">
        <w:rPr>
          <w:sz w:val="24"/>
          <w:szCs w:val="24"/>
          <w:highlight w:val="yellow"/>
        </w:rPr>
        <w:t xml:space="preserve"> </w:t>
      </w:r>
      <w:r w:rsidR="009437F6" w:rsidRPr="00807D0F">
        <w:rPr>
          <w:sz w:val="24"/>
          <w:szCs w:val="24"/>
          <w:highlight w:val="yellow"/>
        </w:rPr>
        <w:t>(Nyugat-Dunántúl, Észak-Magyarország)</w:t>
      </w:r>
      <w:r w:rsidR="00667C51" w:rsidRPr="00807D0F">
        <w:rPr>
          <w:sz w:val="24"/>
          <w:szCs w:val="24"/>
          <w:highlight w:val="yellow"/>
        </w:rPr>
        <w:t>,</w:t>
      </w:r>
    </w:p>
    <w:p w:rsidR="009437F6" w:rsidRPr="00807D0F" w:rsidRDefault="00223568" w:rsidP="00315294">
      <w:pPr>
        <w:pStyle w:val="Odstavecseseznamem"/>
        <w:numPr>
          <w:ilvl w:val="0"/>
          <w:numId w:val="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2013. </w:t>
      </w:r>
      <w:r w:rsidR="00807D0F">
        <w:rPr>
          <w:sz w:val="24"/>
          <w:szCs w:val="24"/>
          <w:highlight w:val="yellow"/>
        </w:rPr>
        <w:t xml:space="preserve">január </w:t>
      </w:r>
      <w:r w:rsidR="00122399">
        <w:rPr>
          <w:sz w:val="24"/>
          <w:szCs w:val="24"/>
          <w:highlight w:val="yellow"/>
        </w:rPr>
        <w:t>20</w:t>
      </w:r>
      <w:r w:rsidR="00F60468" w:rsidRPr="00807D0F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 xml:space="preserve">        </w:t>
      </w:r>
      <w:r w:rsidR="009437F6" w:rsidRPr="00807D0F">
        <w:rPr>
          <w:sz w:val="24"/>
          <w:szCs w:val="24"/>
          <w:highlight w:val="yellow"/>
        </w:rPr>
        <w:t>(Dél-Dunántúl, Közép-Dunántúl)</w:t>
      </w:r>
      <w:r w:rsidR="00667C51" w:rsidRPr="00807D0F">
        <w:rPr>
          <w:sz w:val="24"/>
          <w:szCs w:val="24"/>
          <w:highlight w:val="yellow"/>
        </w:rPr>
        <w:t>,</w:t>
      </w:r>
    </w:p>
    <w:p w:rsidR="009437F6" w:rsidRPr="00807D0F" w:rsidRDefault="00223568" w:rsidP="00315294">
      <w:pPr>
        <w:pStyle w:val="Odstavecseseznamem"/>
        <w:numPr>
          <w:ilvl w:val="0"/>
          <w:numId w:val="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2013. </w:t>
      </w:r>
      <w:r w:rsidR="00122399">
        <w:rPr>
          <w:sz w:val="24"/>
          <w:szCs w:val="24"/>
          <w:highlight w:val="yellow"/>
        </w:rPr>
        <w:t>február 10</w:t>
      </w:r>
      <w:r w:rsidR="00F60468" w:rsidRPr="00807D0F">
        <w:rPr>
          <w:sz w:val="24"/>
          <w:szCs w:val="24"/>
          <w:highlight w:val="yellow"/>
        </w:rPr>
        <w:t>.</w:t>
      </w:r>
      <w:r w:rsidR="009801C0" w:rsidRPr="00807D0F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     </w:t>
      </w:r>
      <w:r w:rsidR="009437F6" w:rsidRPr="00807D0F">
        <w:rPr>
          <w:sz w:val="24"/>
          <w:szCs w:val="24"/>
          <w:highlight w:val="yellow"/>
        </w:rPr>
        <w:t>(Észak-Alföld és Dél-Alföld)</w:t>
      </w:r>
      <w:r w:rsidR="00667C51" w:rsidRPr="00807D0F">
        <w:rPr>
          <w:sz w:val="24"/>
          <w:szCs w:val="24"/>
          <w:highlight w:val="yellow"/>
        </w:rPr>
        <w:t>,</w:t>
      </w:r>
    </w:p>
    <w:p w:rsidR="009437F6" w:rsidRPr="00807D0F" w:rsidRDefault="00223568" w:rsidP="00315294">
      <w:pPr>
        <w:pStyle w:val="Odstavecseseznamem"/>
        <w:numPr>
          <w:ilvl w:val="0"/>
          <w:numId w:val="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2013. </w:t>
      </w:r>
      <w:r w:rsidR="00807D0F">
        <w:rPr>
          <w:sz w:val="24"/>
          <w:szCs w:val="24"/>
          <w:highlight w:val="yellow"/>
        </w:rPr>
        <w:t xml:space="preserve">március </w:t>
      </w:r>
      <w:r w:rsidR="00F60468" w:rsidRPr="00807D0F">
        <w:rPr>
          <w:sz w:val="24"/>
          <w:szCs w:val="24"/>
          <w:highlight w:val="yellow"/>
        </w:rPr>
        <w:t>5.</w:t>
      </w:r>
      <w:r>
        <w:rPr>
          <w:sz w:val="24"/>
          <w:szCs w:val="24"/>
          <w:highlight w:val="yellow"/>
        </w:rPr>
        <w:t xml:space="preserve">    </w:t>
      </w:r>
      <w:r w:rsidR="009437F6" w:rsidRPr="00807D0F">
        <w:rPr>
          <w:sz w:val="24"/>
          <w:szCs w:val="24"/>
          <w:highlight w:val="yellow"/>
        </w:rPr>
        <w:t>(Közép-Magyarország és Budapest)</w:t>
      </w:r>
      <w:r w:rsidR="00760DC2" w:rsidRPr="00807D0F">
        <w:rPr>
          <w:sz w:val="24"/>
          <w:szCs w:val="24"/>
          <w:highlight w:val="yellow"/>
        </w:rPr>
        <w:t>.</w:t>
      </w:r>
    </w:p>
    <w:p w:rsidR="00760DC2" w:rsidRDefault="00760DC2" w:rsidP="00760DC2">
      <w:pPr>
        <w:pStyle w:val="Odstavecseseznamem"/>
        <w:ind w:left="1800"/>
        <w:rPr>
          <w:sz w:val="24"/>
          <w:szCs w:val="24"/>
        </w:rPr>
      </w:pPr>
    </w:p>
    <w:p w:rsidR="00F1497E" w:rsidRDefault="00F1497E" w:rsidP="001226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internetes fordulók feladatsorait a vers</w:t>
      </w:r>
      <w:r w:rsidR="005054F4">
        <w:rPr>
          <w:sz w:val="24"/>
          <w:szCs w:val="24"/>
        </w:rPr>
        <w:t>enyzők on</w:t>
      </w:r>
      <w:r>
        <w:rPr>
          <w:sz w:val="24"/>
          <w:szCs w:val="24"/>
        </w:rPr>
        <w:t>line formában oldják meg.</w:t>
      </w:r>
      <w:r w:rsidR="00DC3D62">
        <w:rPr>
          <w:sz w:val="24"/>
          <w:szCs w:val="24"/>
        </w:rPr>
        <w:t xml:space="preserve"> Minden helyes válasz 1 pontot ér.</w:t>
      </w:r>
    </w:p>
    <w:p w:rsidR="00315294" w:rsidRDefault="00315294" w:rsidP="001226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feladatsorok megnyitásakor a csapatoknak a regisztráció alkalmával </w:t>
      </w:r>
      <w:r w:rsidR="00455026">
        <w:rPr>
          <w:sz w:val="24"/>
          <w:szCs w:val="24"/>
        </w:rPr>
        <w:t xml:space="preserve">megadott </w:t>
      </w:r>
      <w:r>
        <w:rPr>
          <w:sz w:val="24"/>
          <w:szCs w:val="24"/>
        </w:rPr>
        <w:t>felhasználói névvel és jelszóval kell belépniük.</w:t>
      </w:r>
    </w:p>
    <w:p w:rsidR="002D1469" w:rsidRDefault="002D1469" w:rsidP="002D14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csapatok a fordulók időtartamán belül bármikor félbeszakíthatják</w:t>
      </w:r>
      <w:r w:rsidR="005054F4">
        <w:rPr>
          <w:sz w:val="24"/>
          <w:szCs w:val="24"/>
        </w:rPr>
        <w:t xml:space="preserve"> és módosíthatják</w:t>
      </w:r>
      <w:r>
        <w:rPr>
          <w:sz w:val="24"/>
          <w:szCs w:val="24"/>
        </w:rPr>
        <w:t xml:space="preserve"> a feladatok megoldását, az addig megadott válaszaikat a </w:t>
      </w:r>
      <w:r>
        <w:rPr>
          <w:sz w:val="24"/>
          <w:szCs w:val="24"/>
        </w:rPr>
        <w:lastRenderedPageBreak/>
        <w:t xml:space="preserve">feladatsorból való kilépés előtt a „Mentés” paranccsal rögzíthetik. A feladatsor újbóli megnyitásakor </w:t>
      </w:r>
      <w:r w:rsidR="00A45123">
        <w:rPr>
          <w:sz w:val="24"/>
          <w:szCs w:val="24"/>
        </w:rPr>
        <w:t xml:space="preserve">ismét </w:t>
      </w:r>
      <w:r>
        <w:rPr>
          <w:sz w:val="24"/>
          <w:szCs w:val="24"/>
        </w:rPr>
        <w:t>be kell lépni.</w:t>
      </w:r>
    </w:p>
    <w:p w:rsidR="002D1469" w:rsidRPr="00A2237D" w:rsidRDefault="002D1469" w:rsidP="00A223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 a csapatok befejezték az adott feladatsor megoldását, a „Küldés” paranccsal véglegesíthetik válaszaikat, melyeket a honlap szervere rögzít. Ezután már nem módosíthatják </w:t>
      </w:r>
      <w:r w:rsidR="005D1658">
        <w:rPr>
          <w:sz w:val="24"/>
          <w:szCs w:val="24"/>
        </w:rPr>
        <w:t>megoldásaikat</w:t>
      </w:r>
      <w:r>
        <w:rPr>
          <w:sz w:val="24"/>
          <w:szCs w:val="24"/>
        </w:rPr>
        <w:t>.</w:t>
      </w:r>
    </w:p>
    <w:p w:rsidR="00122615" w:rsidRPr="00122399" w:rsidRDefault="009437F6" w:rsidP="001226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22399">
        <w:rPr>
          <w:sz w:val="24"/>
          <w:szCs w:val="24"/>
        </w:rPr>
        <w:t xml:space="preserve">Az internetes fordulók </w:t>
      </w:r>
      <w:r w:rsidR="00F1497E" w:rsidRPr="00122399">
        <w:rPr>
          <w:sz w:val="24"/>
          <w:szCs w:val="24"/>
        </w:rPr>
        <w:t xml:space="preserve">megoldásának </w:t>
      </w:r>
      <w:r w:rsidR="00DC2A19" w:rsidRPr="00122399">
        <w:rPr>
          <w:sz w:val="24"/>
          <w:szCs w:val="24"/>
        </w:rPr>
        <w:t>határidejét a</w:t>
      </w:r>
      <w:r w:rsidR="00F1497E" w:rsidRPr="00122399">
        <w:rPr>
          <w:sz w:val="24"/>
          <w:szCs w:val="24"/>
        </w:rPr>
        <w:t xml:space="preserve"> feladatsorok megjelenésével egyidejűleg közöljük.</w:t>
      </w:r>
      <w:r w:rsidR="00807D0F" w:rsidRPr="00122399">
        <w:rPr>
          <w:sz w:val="24"/>
          <w:szCs w:val="24"/>
        </w:rPr>
        <w:t xml:space="preserve"> </w:t>
      </w:r>
      <w:r w:rsidR="00833FF8" w:rsidRPr="00122399">
        <w:rPr>
          <w:sz w:val="24"/>
          <w:szCs w:val="24"/>
        </w:rPr>
        <w:t>A megoldás</w:t>
      </w:r>
      <w:r w:rsidR="00807D0F" w:rsidRPr="00122399">
        <w:rPr>
          <w:sz w:val="24"/>
          <w:szCs w:val="24"/>
        </w:rPr>
        <w:t xml:space="preserve">ra rendelkezésre álló </w:t>
      </w:r>
      <w:r w:rsidR="00833FF8" w:rsidRPr="00122399">
        <w:rPr>
          <w:sz w:val="24"/>
          <w:szCs w:val="24"/>
        </w:rPr>
        <w:t>idő fordulónként fokozatosan csökken.</w:t>
      </w:r>
    </w:p>
    <w:p w:rsidR="00A2237D" w:rsidRDefault="00A2237D" w:rsidP="001226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Az egyes feladatsorok </w:t>
      </w:r>
      <w:r w:rsidR="005D1658">
        <w:rPr>
          <w:sz w:val="24"/>
          <w:szCs w:val="24"/>
        </w:rPr>
        <w:t>megoldását</w:t>
      </w:r>
      <w:r>
        <w:rPr>
          <w:sz w:val="24"/>
          <w:szCs w:val="24"/>
        </w:rPr>
        <w:t xml:space="preserve"> a </w:t>
      </w:r>
      <w:r w:rsidR="005D1658">
        <w:rPr>
          <w:sz w:val="24"/>
          <w:szCs w:val="24"/>
        </w:rPr>
        <w:t xml:space="preserve">kitöltési </w:t>
      </w:r>
      <w:r>
        <w:rPr>
          <w:sz w:val="24"/>
          <w:szCs w:val="24"/>
        </w:rPr>
        <w:t>határidő</w:t>
      </w:r>
      <w:r w:rsidR="005D1658">
        <w:rPr>
          <w:sz w:val="24"/>
          <w:szCs w:val="24"/>
        </w:rPr>
        <w:t xml:space="preserve"> lejárta utáni napon</w:t>
      </w:r>
      <w:r>
        <w:rPr>
          <w:sz w:val="24"/>
          <w:szCs w:val="24"/>
        </w:rPr>
        <w:t xml:space="preserve"> </w:t>
      </w:r>
      <w:r w:rsidR="00FC359F">
        <w:rPr>
          <w:sz w:val="24"/>
          <w:szCs w:val="24"/>
        </w:rPr>
        <w:t>tesszük közzé.</w:t>
      </w:r>
    </w:p>
    <w:p w:rsidR="00F60468" w:rsidRDefault="00F60468" w:rsidP="001226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55026">
        <w:rPr>
          <w:sz w:val="24"/>
          <w:szCs w:val="24"/>
        </w:rPr>
        <w:t xml:space="preserve"> csapatok végső sorrendje</w:t>
      </w:r>
      <w:r>
        <w:rPr>
          <w:sz w:val="24"/>
          <w:szCs w:val="24"/>
        </w:rPr>
        <w:t xml:space="preserve"> az utolsó fordulót követően </w:t>
      </w:r>
      <w:r w:rsidR="00455026">
        <w:rPr>
          <w:sz w:val="24"/>
          <w:szCs w:val="24"/>
        </w:rPr>
        <w:t>válik nyilvánossá</w:t>
      </w:r>
      <w:r>
        <w:rPr>
          <w:sz w:val="24"/>
          <w:szCs w:val="24"/>
        </w:rPr>
        <w:t xml:space="preserve"> honlapunkon.</w:t>
      </w:r>
    </w:p>
    <w:p w:rsidR="00F1497E" w:rsidRDefault="00F1497E" w:rsidP="001226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internetes fordulók feladatsorainak megoldásához elegendő a világháló használata</w:t>
      </w:r>
      <w:r w:rsidR="00DC2A19">
        <w:rPr>
          <w:sz w:val="24"/>
          <w:szCs w:val="24"/>
        </w:rPr>
        <w:t xml:space="preserve">, de </w:t>
      </w:r>
      <w:r w:rsidR="00F60468">
        <w:rPr>
          <w:sz w:val="24"/>
          <w:szCs w:val="24"/>
        </w:rPr>
        <w:t xml:space="preserve">természetesen </w:t>
      </w:r>
      <w:r w:rsidR="00DC2A19">
        <w:rPr>
          <w:sz w:val="24"/>
          <w:szCs w:val="24"/>
        </w:rPr>
        <w:t xml:space="preserve">bármilyen </w:t>
      </w:r>
      <w:r w:rsidR="00F60468">
        <w:rPr>
          <w:sz w:val="24"/>
          <w:szCs w:val="24"/>
        </w:rPr>
        <w:t>más szak</w:t>
      </w:r>
      <w:r w:rsidR="00DC2A19">
        <w:rPr>
          <w:sz w:val="24"/>
          <w:szCs w:val="24"/>
        </w:rPr>
        <w:t>irodalom használható.</w:t>
      </w:r>
    </w:p>
    <w:p w:rsidR="00BB08DF" w:rsidRPr="00122615" w:rsidRDefault="00BB08DF" w:rsidP="00E179FA">
      <w:pPr>
        <w:pStyle w:val="Odstavecseseznamem"/>
        <w:ind w:left="1080"/>
        <w:rPr>
          <w:sz w:val="24"/>
          <w:szCs w:val="24"/>
        </w:rPr>
      </w:pPr>
    </w:p>
    <w:p w:rsidR="00122615" w:rsidRDefault="008A6FA7" w:rsidP="0029486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BB08DF">
        <w:rPr>
          <w:b/>
          <w:sz w:val="24"/>
          <w:szCs w:val="24"/>
          <w:u w:val="single"/>
        </w:rPr>
        <w:t>zóbeli döntő</w:t>
      </w:r>
    </w:p>
    <w:p w:rsidR="00DC3D62" w:rsidRDefault="00DC3D62" w:rsidP="00DC3D6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szóbeli döntőbe a 10 legmag</w:t>
      </w:r>
      <w:r w:rsidR="004B7B82">
        <w:rPr>
          <w:sz w:val="24"/>
          <w:szCs w:val="24"/>
        </w:rPr>
        <w:t>a</w:t>
      </w:r>
      <w:r>
        <w:rPr>
          <w:sz w:val="24"/>
          <w:szCs w:val="24"/>
        </w:rPr>
        <w:t>sabb pontsz</w:t>
      </w:r>
      <w:r w:rsidR="004B7B82">
        <w:rPr>
          <w:sz w:val="24"/>
          <w:szCs w:val="24"/>
        </w:rPr>
        <w:t xml:space="preserve">ámot elért csapat kerül a </w:t>
      </w:r>
      <w:r w:rsidR="002B1F4B">
        <w:rPr>
          <w:sz w:val="24"/>
          <w:szCs w:val="24"/>
        </w:rPr>
        <w:t>versenyszabályzat 1/b-c. pontjának megfelelően.</w:t>
      </w:r>
    </w:p>
    <w:p w:rsidR="00833FF8" w:rsidRPr="00122399" w:rsidRDefault="00833FF8" w:rsidP="00DC3D6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22399">
        <w:rPr>
          <w:sz w:val="24"/>
          <w:szCs w:val="24"/>
        </w:rPr>
        <w:t>Pontegyenlőség esetén a szóbeli döntőbe jutás az érintett csapatok részvételével egy újabb, rövid megoldási időtartamú internetes feladatsorral dől el.</w:t>
      </w:r>
    </w:p>
    <w:p w:rsidR="008A6FA7" w:rsidRPr="00122399" w:rsidRDefault="008A6FA7" w:rsidP="00DC3D6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22399">
        <w:rPr>
          <w:sz w:val="24"/>
          <w:szCs w:val="24"/>
        </w:rPr>
        <w:t>A szóbeli döntő helyszíne: Budapest</w:t>
      </w:r>
      <w:r w:rsidR="00455026" w:rsidRPr="00122399">
        <w:rPr>
          <w:sz w:val="24"/>
          <w:szCs w:val="24"/>
        </w:rPr>
        <w:t>.</w:t>
      </w:r>
    </w:p>
    <w:p w:rsidR="00223568" w:rsidRPr="00122399" w:rsidRDefault="00223568" w:rsidP="00DC3D6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22399">
        <w:rPr>
          <w:sz w:val="24"/>
          <w:szCs w:val="24"/>
        </w:rPr>
        <w:t>A szóbeli döntő időpontja: 2013. április vége.</w:t>
      </w:r>
    </w:p>
    <w:p w:rsidR="008A6FA7" w:rsidRDefault="008A6FA7" w:rsidP="00DC3D6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szóbeli döntő témaköre a teljes Kárpát-medencére kiterjed.</w:t>
      </w:r>
    </w:p>
    <w:p w:rsidR="008A6FA7" w:rsidRPr="00DC3D62" w:rsidRDefault="008A6FA7" w:rsidP="00DC3D6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szóbeli döntő feladattípusairól és a felkészüléshez </w:t>
      </w:r>
      <w:r w:rsidR="00C170E3">
        <w:rPr>
          <w:sz w:val="24"/>
          <w:szCs w:val="24"/>
        </w:rPr>
        <w:t>szükséges szakirodalomról az értesítéssel együtt adunk tájékoztatást a döntőbe jutott csapatok számára</w:t>
      </w:r>
      <w:r w:rsidR="00455026">
        <w:rPr>
          <w:sz w:val="24"/>
          <w:szCs w:val="24"/>
        </w:rPr>
        <w:t>.</w:t>
      </w:r>
    </w:p>
    <w:p w:rsidR="00DC3D62" w:rsidRDefault="00455026" w:rsidP="0029486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Kapcsolat</w:t>
      </w:r>
    </w:p>
    <w:p w:rsidR="002313B3" w:rsidRDefault="000A08CD" w:rsidP="002313B3">
      <w:pPr>
        <w:ind w:left="720"/>
        <w:rPr>
          <w:sz w:val="24"/>
          <w:szCs w:val="24"/>
        </w:rPr>
      </w:pPr>
      <w:r>
        <w:t>A csapatok  játék közben felmerült kérdéseiket Jósa Juditnak, a következő email-címre küldhetik:</w:t>
      </w:r>
      <w:r>
        <w:br/>
      </w:r>
      <w:hyperlink r:id="rId8" w:history="1">
        <w:r>
          <w:rPr>
            <w:rStyle w:val="Hypertextovodkaz"/>
          </w:rPr>
          <w:t>erzsebet-vetelkedo@mnua.hu</w:t>
        </w:r>
      </w:hyperlink>
      <w:r w:rsidR="002313B3">
        <w:rPr>
          <w:sz w:val="24"/>
          <w:szCs w:val="24"/>
        </w:rPr>
        <w:t xml:space="preserve"> </w:t>
      </w:r>
    </w:p>
    <w:p w:rsidR="002313B3" w:rsidRDefault="00C0533F" w:rsidP="002313B3">
      <w:pPr>
        <w:ind w:left="720"/>
        <w:rPr>
          <w:sz w:val="24"/>
          <w:szCs w:val="24"/>
        </w:rPr>
      </w:pPr>
      <w:r>
        <w:rPr>
          <w:sz w:val="24"/>
          <w:szCs w:val="24"/>
        </w:rPr>
        <w:t>Jó versenyzést kívánunk!</w:t>
      </w:r>
    </w:p>
    <w:p w:rsidR="000A08CD" w:rsidRPr="002313B3" w:rsidRDefault="000A08CD" w:rsidP="002313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Felmerülő kérdéseikkel Szanyi Máriához: </w:t>
      </w:r>
      <w:hyperlink r:id="rId9" w:history="1">
        <w:r w:rsidRPr="00534249">
          <w:rPr>
            <w:rStyle w:val="Hypertextovodkaz"/>
            <w:sz w:val="24"/>
            <w:szCs w:val="24"/>
          </w:rPr>
          <w:t>szanyi.maria@gmail.com</w:t>
        </w:r>
      </w:hyperlink>
      <w:r>
        <w:rPr>
          <w:sz w:val="24"/>
          <w:szCs w:val="24"/>
        </w:rPr>
        <w:t xml:space="preserve"> és Görföl Jenőhöz: </w:t>
      </w:r>
      <w:hyperlink r:id="rId10" w:history="1">
        <w:r w:rsidRPr="00534249">
          <w:rPr>
            <w:rStyle w:val="Hypertextovodkaz"/>
            <w:sz w:val="24"/>
            <w:szCs w:val="24"/>
          </w:rPr>
          <w:t>csemadok@csemadok.hu</w:t>
        </w:r>
      </w:hyperlink>
      <w:r>
        <w:rPr>
          <w:sz w:val="24"/>
          <w:szCs w:val="24"/>
        </w:rPr>
        <w:t xml:space="preserve"> is fordulhatnak.</w:t>
      </w:r>
    </w:p>
    <w:sectPr w:rsidR="000A08CD" w:rsidRPr="002313B3" w:rsidSect="009F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576"/>
    <w:multiLevelType w:val="hybridMultilevel"/>
    <w:tmpl w:val="3FF62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8BA8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7DC3"/>
    <w:multiLevelType w:val="hybridMultilevel"/>
    <w:tmpl w:val="0144D524"/>
    <w:lvl w:ilvl="0" w:tplc="040E0019">
      <w:start w:val="1"/>
      <w:numFmt w:val="lowerLetter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C1C76"/>
    <w:multiLevelType w:val="hybridMultilevel"/>
    <w:tmpl w:val="365CD9EC"/>
    <w:lvl w:ilvl="0" w:tplc="040E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20177C"/>
    <w:multiLevelType w:val="hybridMultilevel"/>
    <w:tmpl w:val="8F7C249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7F73EB"/>
    <w:multiLevelType w:val="hybridMultilevel"/>
    <w:tmpl w:val="8828D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A8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0242D"/>
    <w:multiLevelType w:val="hybridMultilevel"/>
    <w:tmpl w:val="0EDAFDEC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480AF9"/>
    <w:multiLevelType w:val="hybridMultilevel"/>
    <w:tmpl w:val="218C43E4"/>
    <w:lvl w:ilvl="0" w:tplc="AB461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26B3A"/>
    <w:multiLevelType w:val="hybridMultilevel"/>
    <w:tmpl w:val="ADF411B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E566AB"/>
    <w:multiLevelType w:val="hybridMultilevel"/>
    <w:tmpl w:val="DB7CC45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F08EB"/>
    <w:rsid w:val="000A08CD"/>
    <w:rsid w:val="00122399"/>
    <w:rsid w:val="00122615"/>
    <w:rsid w:val="00140CC6"/>
    <w:rsid w:val="001F08EB"/>
    <w:rsid w:val="00223568"/>
    <w:rsid w:val="002313B3"/>
    <w:rsid w:val="002909F5"/>
    <w:rsid w:val="00294860"/>
    <w:rsid w:val="002B1F4B"/>
    <w:rsid w:val="002D1469"/>
    <w:rsid w:val="002D15A7"/>
    <w:rsid w:val="00315294"/>
    <w:rsid w:val="0035007A"/>
    <w:rsid w:val="00362B31"/>
    <w:rsid w:val="00455026"/>
    <w:rsid w:val="004B7B82"/>
    <w:rsid w:val="005054F4"/>
    <w:rsid w:val="00551823"/>
    <w:rsid w:val="005D1658"/>
    <w:rsid w:val="00667C51"/>
    <w:rsid w:val="006F1AF9"/>
    <w:rsid w:val="006F65F2"/>
    <w:rsid w:val="00747D0B"/>
    <w:rsid w:val="00760DC2"/>
    <w:rsid w:val="007B601E"/>
    <w:rsid w:val="007C32F0"/>
    <w:rsid w:val="00807D0F"/>
    <w:rsid w:val="00833FF8"/>
    <w:rsid w:val="008A6FA7"/>
    <w:rsid w:val="009437F6"/>
    <w:rsid w:val="009801C0"/>
    <w:rsid w:val="009F2F9B"/>
    <w:rsid w:val="00A2237D"/>
    <w:rsid w:val="00A45123"/>
    <w:rsid w:val="00BB08DF"/>
    <w:rsid w:val="00BD7277"/>
    <w:rsid w:val="00C0533F"/>
    <w:rsid w:val="00C170E3"/>
    <w:rsid w:val="00DC2A19"/>
    <w:rsid w:val="00DC3D62"/>
    <w:rsid w:val="00E01CF8"/>
    <w:rsid w:val="00E179FA"/>
    <w:rsid w:val="00F1497E"/>
    <w:rsid w:val="00F60468"/>
    <w:rsid w:val="00FC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8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zsebet-vetelkedo@mnua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rzsebetprogra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semadok@csemado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nyi.mar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Ferenc</dc:creator>
  <cp:lastModifiedBy>CSEMADOK</cp:lastModifiedBy>
  <cp:revision>33</cp:revision>
  <dcterms:created xsi:type="dcterms:W3CDTF">2012-10-20T08:12:00Z</dcterms:created>
  <dcterms:modified xsi:type="dcterms:W3CDTF">2012-12-13T14:14:00Z</dcterms:modified>
</cp:coreProperties>
</file>